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1B" w:rsidRPr="002F560D" w:rsidRDefault="001E101B" w:rsidP="001E101B">
      <w:pPr>
        <w:jc w:val="center"/>
        <w:rPr>
          <w:sz w:val="28"/>
          <w:szCs w:val="28"/>
        </w:rPr>
      </w:pPr>
      <w:r w:rsidRPr="002F560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879307" cy="7539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11" cy="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1B" w:rsidRPr="001E101B" w:rsidRDefault="001E101B" w:rsidP="001E101B">
      <w:pPr>
        <w:pStyle w:val="1"/>
        <w:spacing w:after="0"/>
        <w:jc w:val="center"/>
        <w:rPr>
          <w:sz w:val="32"/>
          <w:szCs w:val="32"/>
          <w:u w:val="single"/>
        </w:rPr>
      </w:pPr>
      <w:r w:rsidRPr="001E101B">
        <w:rPr>
          <w:sz w:val="32"/>
          <w:szCs w:val="32"/>
          <w:u w:val="single"/>
        </w:rPr>
        <w:t>ОТДЕЛ ОБРАЗОВАНИЯ</w:t>
      </w:r>
    </w:p>
    <w:p w:rsidR="001E101B" w:rsidRPr="002F560D" w:rsidRDefault="001E101B" w:rsidP="001E101B">
      <w:pPr>
        <w:jc w:val="center"/>
        <w:rPr>
          <w:b/>
          <w:sz w:val="32"/>
          <w:szCs w:val="32"/>
          <w:u w:val="single"/>
        </w:rPr>
      </w:pPr>
      <w:r w:rsidRPr="002F560D">
        <w:rPr>
          <w:b/>
          <w:sz w:val="32"/>
          <w:szCs w:val="32"/>
          <w:u w:val="single"/>
        </w:rPr>
        <w:t>АДМИНИСТРАЦИИ МР «АХВАХСКИЙ РАЙОН»</w:t>
      </w:r>
    </w:p>
    <w:p w:rsidR="001E101B" w:rsidRPr="002F560D" w:rsidRDefault="001E101B" w:rsidP="001E101B">
      <w:pPr>
        <w:jc w:val="center"/>
        <w:rPr>
          <w:b/>
          <w:u w:val="single"/>
          <w:lang w:val="en-US"/>
        </w:rPr>
      </w:pPr>
      <w:r w:rsidRPr="002F560D">
        <w:rPr>
          <w:b/>
          <w:u w:val="single"/>
        </w:rPr>
        <w:t>с</w:t>
      </w:r>
      <w:proofErr w:type="gramStart"/>
      <w:r w:rsidRPr="002F560D">
        <w:rPr>
          <w:b/>
          <w:u w:val="single"/>
          <w:lang w:val="en-US"/>
        </w:rPr>
        <w:t>.</w:t>
      </w:r>
      <w:r w:rsidRPr="002F560D">
        <w:rPr>
          <w:b/>
          <w:u w:val="single"/>
        </w:rPr>
        <w:t>К</w:t>
      </w:r>
      <w:proofErr w:type="gramEnd"/>
      <w:r w:rsidRPr="002F560D">
        <w:rPr>
          <w:b/>
          <w:u w:val="single"/>
        </w:rPr>
        <w:t>арата</w:t>
      </w:r>
      <w:r w:rsidRPr="002F560D">
        <w:rPr>
          <w:b/>
          <w:u w:val="single"/>
          <w:lang w:val="en-US"/>
        </w:rPr>
        <w:t xml:space="preserve">   368990   </w:t>
      </w:r>
      <w:r w:rsidRPr="002F560D">
        <w:rPr>
          <w:b/>
          <w:u w:val="single"/>
        </w:rPr>
        <w:t>тел</w:t>
      </w:r>
      <w:r w:rsidRPr="002F560D">
        <w:rPr>
          <w:b/>
          <w:u w:val="single"/>
          <w:lang w:val="en-US"/>
        </w:rPr>
        <w:t xml:space="preserve">.   89288043044;89896670545   e-mail: </w:t>
      </w:r>
      <w:proofErr w:type="spellStart"/>
      <w:r w:rsidRPr="002F560D">
        <w:rPr>
          <w:b/>
          <w:u w:val="single"/>
          <w:lang w:val="en-US"/>
        </w:rPr>
        <w:t>ahvahruo</w:t>
      </w:r>
      <w:proofErr w:type="spellEnd"/>
      <w:r w:rsidRPr="002F560D">
        <w:rPr>
          <w:b/>
          <w:u w:val="single"/>
          <w:lang w:val="en-US"/>
        </w:rPr>
        <w:t>@ mail.ru</w:t>
      </w:r>
    </w:p>
    <w:p w:rsidR="00FB29C6" w:rsidRPr="001E101B" w:rsidRDefault="00FB29C6" w:rsidP="001E101B">
      <w:pPr>
        <w:tabs>
          <w:tab w:val="center" w:pos="12900"/>
        </w:tabs>
        <w:ind w:left="8789" w:right="-31"/>
        <w:jc w:val="center"/>
        <w:textAlignment w:val="top"/>
        <w:rPr>
          <w:sz w:val="28"/>
          <w:szCs w:val="28"/>
          <w:lang w:val="en-US"/>
        </w:rPr>
      </w:pPr>
    </w:p>
    <w:p w:rsidR="00FB29C6" w:rsidRPr="009A121A" w:rsidRDefault="006410D7" w:rsidP="006410D7">
      <w:pPr>
        <w:tabs>
          <w:tab w:val="center" w:pos="12900"/>
        </w:tabs>
        <w:ind w:left="3402" w:right="-31" w:firstLine="2268"/>
        <w:textAlignment w:val="top"/>
        <w:rPr>
          <w:b/>
          <w:sz w:val="28"/>
          <w:szCs w:val="28"/>
        </w:rPr>
      </w:pPr>
      <w:r w:rsidRPr="009A121A">
        <w:rPr>
          <w:b/>
          <w:sz w:val="28"/>
          <w:szCs w:val="28"/>
        </w:rPr>
        <w:t>План мероприятий,</w:t>
      </w:r>
    </w:p>
    <w:p w:rsidR="006410D7" w:rsidRPr="009A121A" w:rsidRDefault="006410D7" w:rsidP="006410D7">
      <w:pPr>
        <w:tabs>
          <w:tab w:val="center" w:pos="12900"/>
        </w:tabs>
        <w:ind w:right="-31"/>
        <w:textAlignment w:val="top"/>
        <w:rPr>
          <w:b/>
          <w:sz w:val="28"/>
          <w:szCs w:val="28"/>
        </w:rPr>
      </w:pPr>
      <w:r w:rsidRPr="009A121A">
        <w:rPr>
          <w:b/>
          <w:sz w:val="28"/>
          <w:szCs w:val="28"/>
        </w:rPr>
        <w:t xml:space="preserve">                                     </w:t>
      </w:r>
      <w:proofErr w:type="gramStart"/>
      <w:r w:rsidRPr="009A121A">
        <w:rPr>
          <w:b/>
          <w:sz w:val="28"/>
          <w:szCs w:val="28"/>
        </w:rPr>
        <w:t>посвященных</w:t>
      </w:r>
      <w:proofErr w:type="gramEnd"/>
      <w:r w:rsidRPr="009A121A">
        <w:rPr>
          <w:b/>
          <w:sz w:val="28"/>
          <w:szCs w:val="28"/>
        </w:rPr>
        <w:t xml:space="preserve"> праздновани</w:t>
      </w:r>
      <w:r w:rsidR="00D07B6E" w:rsidRPr="009A121A">
        <w:rPr>
          <w:b/>
          <w:sz w:val="28"/>
          <w:szCs w:val="28"/>
        </w:rPr>
        <w:t>ю</w:t>
      </w:r>
      <w:r w:rsidRPr="009A121A">
        <w:rPr>
          <w:b/>
          <w:sz w:val="28"/>
          <w:szCs w:val="28"/>
        </w:rPr>
        <w:t xml:space="preserve"> 100-летия со дня образования </w:t>
      </w:r>
    </w:p>
    <w:p w:rsidR="006410D7" w:rsidRPr="009A121A" w:rsidRDefault="006410D7" w:rsidP="006410D7">
      <w:pPr>
        <w:tabs>
          <w:tab w:val="center" w:pos="12900"/>
        </w:tabs>
        <w:ind w:right="-31"/>
        <w:textAlignment w:val="top"/>
        <w:rPr>
          <w:b/>
          <w:sz w:val="28"/>
          <w:szCs w:val="28"/>
        </w:rPr>
      </w:pPr>
      <w:r w:rsidRPr="009A121A">
        <w:rPr>
          <w:b/>
          <w:sz w:val="28"/>
          <w:szCs w:val="28"/>
        </w:rPr>
        <w:t xml:space="preserve">                          Дагестанской Автономной Советской Социалистической Республики (ДАССР) </w:t>
      </w:r>
    </w:p>
    <w:p w:rsidR="006410D7" w:rsidRPr="009A121A" w:rsidRDefault="006410D7" w:rsidP="006410D7">
      <w:pPr>
        <w:tabs>
          <w:tab w:val="center" w:pos="12900"/>
        </w:tabs>
        <w:ind w:right="-31"/>
        <w:textAlignment w:val="top"/>
        <w:rPr>
          <w:b/>
          <w:sz w:val="28"/>
          <w:szCs w:val="28"/>
        </w:rPr>
      </w:pPr>
      <w:r w:rsidRPr="009A121A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385936" w:rsidRDefault="0038593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top w:w="57" w:type="dxa"/>
          <w:left w:w="52" w:type="dxa"/>
          <w:bottom w:w="57" w:type="dxa"/>
          <w:right w:w="57" w:type="dxa"/>
        </w:tblCellMar>
        <w:tblLook w:val="0000"/>
      </w:tblPr>
      <w:tblGrid>
        <w:gridCol w:w="638"/>
        <w:gridCol w:w="6217"/>
        <w:gridCol w:w="1996"/>
        <w:gridCol w:w="2823"/>
        <w:gridCol w:w="1343"/>
        <w:gridCol w:w="198"/>
        <w:gridCol w:w="1100"/>
      </w:tblGrid>
      <w:tr w:rsidR="002F65BB" w:rsidTr="00B431DD">
        <w:trPr>
          <w:gridAfter w:val="1"/>
          <w:wAfter w:w="1100" w:type="dxa"/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6410D7">
            <w:pPr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6410D7">
            <w:pPr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6410D7">
            <w:pPr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6410D7">
            <w:pPr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Ответственные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0D7" w:rsidRDefault="006410D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:rsidR="006410D7" w:rsidRDefault="006410D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</w:t>
            </w: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410D7" w:rsidRDefault="006410D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F65BB" w:rsidTr="00B431DD">
        <w:trPr>
          <w:gridAfter w:val="1"/>
          <w:wAfter w:w="1100" w:type="dxa"/>
          <w:cantSplit/>
          <w:trHeight w:val="133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6410D7">
            <w:pPr>
              <w:numPr>
                <w:ilvl w:val="0"/>
                <w:numId w:val="2"/>
              </w:numPr>
              <w:snapToGrid w:val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F0512E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410D7">
              <w:rPr>
                <w:sz w:val="28"/>
                <w:szCs w:val="28"/>
              </w:rPr>
              <w:t>овещание</w:t>
            </w:r>
            <w:r>
              <w:rPr>
                <w:sz w:val="28"/>
                <w:szCs w:val="28"/>
              </w:rPr>
              <w:t xml:space="preserve"> с руководителями образовательных организаций</w:t>
            </w:r>
            <w:r w:rsidR="006410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Обсуждение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план-проекта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по проведению </w:t>
            </w:r>
            <w:r w:rsidR="004B29A6">
              <w:rPr>
                <w:sz w:val="28"/>
                <w:szCs w:val="28"/>
              </w:rPr>
              <w:t xml:space="preserve"> в ОУ </w:t>
            </w:r>
            <w:r>
              <w:rPr>
                <w:sz w:val="28"/>
                <w:szCs w:val="28"/>
              </w:rPr>
              <w:t xml:space="preserve">мероприятий, посвященных </w:t>
            </w:r>
          </w:p>
          <w:p w:rsidR="006410D7" w:rsidRDefault="006410D7" w:rsidP="00F0512E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100-лети</w:t>
            </w:r>
            <w:r w:rsidR="00F0512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образования ДАССР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F0512E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6410D7" w:rsidRDefault="006410D7" w:rsidP="00F0512E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0512E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0D7" w:rsidRDefault="006410D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410D7" w:rsidRDefault="006410D7">
            <w:pPr>
              <w:snapToGrid w:val="0"/>
              <w:rPr>
                <w:sz w:val="28"/>
                <w:szCs w:val="28"/>
              </w:rPr>
            </w:pPr>
          </w:p>
        </w:tc>
      </w:tr>
      <w:tr w:rsidR="004D243A" w:rsidTr="00B431DD">
        <w:trPr>
          <w:gridAfter w:val="1"/>
          <w:wAfter w:w="1100" w:type="dxa"/>
          <w:cantSplit/>
          <w:trHeight w:val="133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numPr>
                <w:ilvl w:val="0"/>
                <w:numId w:val="2"/>
              </w:numPr>
              <w:snapToGrid w:val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конкурсы на лучшее оформление классного уголка «Юбилею республики посвящается»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r w:rsidRPr="00993D1E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</w:tr>
      <w:tr w:rsidR="004D243A" w:rsidTr="00B431DD">
        <w:trPr>
          <w:gridAfter w:val="1"/>
          <w:wAfter w:w="1100" w:type="dxa"/>
          <w:cantSplit/>
          <w:trHeight w:val="133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numPr>
                <w:ilvl w:val="0"/>
                <w:numId w:val="2"/>
              </w:numPr>
              <w:snapToGrid w:val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Тотальный диктант «Образование ДАССР» среди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начальной школы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январь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r w:rsidRPr="00993D1E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</w:tr>
      <w:tr w:rsidR="004D243A" w:rsidTr="00B431DD">
        <w:trPr>
          <w:gridAfter w:val="1"/>
          <w:wAfter w:w="1100" w:type="dxa"/>
          <w:cantSplit/>
          <w:trHeight w:val="133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numPr>
                <w:ilvl w:val="0"/>
                <w:numId w:val="2"/>
              </w:numPr>
              <w:snapToGrid w:val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урок, посвященный истории образования Дагестанской АССР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r w:rsidRPr="00CF4F5D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</w:tr>
      <w:tr w:rsidR="004D243A" w:rsidTr="00B431DD">
        <w:trPr>
          <w:gridAfter w:val="1"/>
          <w:wAfter w:w="1100" w:type="dxa"/>
          <w:cantSplit/>
          <w:trHeight w:val="133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numPr>
                <w:ilvl w:val="0"/>
                <w:numId w:val="2"/>
              </w:numPr>
              <w:snapToGrid w:val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 w:rsidP="003E4463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Тотальный диктант «100 лет со дня образования ДАССР» среди обучающихся основного и среднего общего уровней образования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 w:rsidP="002E3AE9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январь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r w:rsidRPr="00CF4F5D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</w:tr>
      <w:tr w:rsidR="004D243A" w:rsidTr="00B431DD">
        <w:trPr>
          <w:gridAfter w:val="1"/>
          <w:wAfter w:w="1100" w:type="dxa"/>
          <w:cantSplit/>
          <w:trHeight w:val="133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pPr>
              <w:numPr>
                <w:ilvl w:val="0"/>
                <w:numId w:val="2"/>
              </w:numPr>
              <w:snapToGrid w:val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 w:rsidP="003E4463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уроки, посвященные истории образования Дагестанской АССР, классные часы «Дагеста</w:t>
            </w:r>
            <w:proofErr w:type="gramStart"/>
            <w:r>
              <w:rPr>
                <w:sz w:val="28"/>
                <w:szCs w:val="28"/>
              </w:rPr>
              <w:t>н-</w:t>
            </w:r>
            <w:proofErr w:type="gramEnd"/>
            <w:r>
              <w:rPr>
                <w:sz w:val="28"/>
                <w:szCs w:val="28"/>
              </w:rPr>
              <w:t xml:space="preserve"> наш край родной» в образовательных организациях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 w:rsidP="002E3AE9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4D243A" w:rsidRDefault="004D243A">
            <w:r w:rsidRPr="00CF4F5D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4D243A" w:rsidRDefault="004D243A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gridAfter w:val="1"/>
          <w:wAfter w:w="1100" w:type="dxa"/>
          <w:cantSplit/>
          <w:trHeight w:val="133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2F65BB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лучший рисунок «Пою мою республику»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2E3AE9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4D243A" w:rsidP="002E3AE9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gridAfter w:val="2"/>
          <w:wAfter w:w="1298" w:type="dxa"/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 w:rsidP="001478CE">
            <w:pPr>
              <w:textAlignment w:val="top"/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Цикл исторических уроков «Образование ДАССР»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textAlignment w:val="top"/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Январь-сентябрь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textAlignment w:val="top"/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Pr="00F0512E" w:rsidRDefault="002F65BB" w:rsidP="00777F3E">
            <w:pPr>
              <w:snapToGrid w:val="0"/>
              <w:ind w:left="431"/>
              <w:rPr>
                <w:sz w:val="28"/>
                <w:szCs w:val="28"/>
                <w:highlight w:val="yellow"/>
              </w:rPr>
            </w:pPr>
          </w:p>
        </w:tc>
      </w:tr>
      <w:tr w:rsidR="002F65BB" w:rsidTr="00B431DD">
        <w:trPr>
          <w:gridAfter w:val="2"/>
          <w:wAfter w:w="1298" w:type="dxa"/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777F3E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родного языка. Литературно – музыкальный вечер: «Народ жив, пока </w:t>
            </w:r>
            <w:proofErr w:type="gramStart"/>
            <w:r>
              <w:rPr>
                <w:sz w:val="28"/>
                <w:szCs w:val="28"/>
              </w:rPr>
              <w:t>живы</w:t>
            </w:r>
            <w:proofErr w:type="gramEnd"/>
            <w:r>
              <w:rPr>
                <w:sz w:val="28"/>
                <w:szCs w:val="28"/>
              </w:rPr>
              <w:t xml:space="preserve"> его культура и язык»</w:t>
            </w:r>
          </w:p>
          <w:p w:rsidR="002F65BB" w:rsidRDefault="002F65BB" w:rsidP="00777F3E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«Тотальный диктант на родных языках» </w:t>
            </w:r>
          </w:p>
          <w:p w:rsidR="002F65BB" w:rsidRPr="006B5851" w:rsidRDefault="002F65BB" w:rsidP="00777F3E">
            <w:pPr>
              <w:textAlignment w:val="top"/>
              <w:rPr>
                <w:color w:val="FF000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4B29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</w:t>
            </w:r>
          </w:p>
          <w:p w:rsidR="002F65BB" w:rsidRDefault="002F65BB" w:rsidP="004B29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5BB" w:rsidRDefault="002F65BB" w:rsidP="00777F3E">
            <w:pPr>
              <w:snapToGrid w:val="0"/>
              <w:ind w:left="431"/>
              <w:rPr>
                <w:sz w:val="28"/>
                <w:szCs w:val="28"/>
              </w:rPr>
            </w:pPr>
          </w:p>
        </w:tc>
      </w:tr>
      <w:tr w:rsidR="002F65BB" w:rsidTr="00B431DD">
        <w:trPr>
          <w:gridAfter w:val="2"/>
          <w:wAfter w:w="1298" w:type="dxa"/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F0512E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стендов, баннеров,  уголков, книжных выставок, открытые просмотры литературы «100-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образования ДАССР» в образовательных учреждениях  и в  школьных библиотеках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  <w:p w:rsidR="002F65BB" w:rsidRDefault="002F65BB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ода</w:t>
            </w:r>
            <w:proofErr w:type="spellEnd"/>
          </w:p>
          <w:p w:rsidR="002F65BB" w:rsidRDefault="002F65BB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1A61A8">
        <w:trPr>
          <w:cantSplit/>
          <w:trHeight w:val="1048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D418B8">
            <w:pPr>
              <w:pStyle w:val="a7"/>
              <w:spacing w:after="0" w:line="273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чтецов  на родном языке «Мой Дагестан».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(по плану </w:t>
            </w:r>
            <w:proofErr w:type="spellStart"/>
            <w:r>
              <w:rPr>
                <w:sz w:val="28"/>
                <w:szCs w:val="28"/>
              </w:rPr>
              <w:t>Минобрнауки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pStyle w:val="a7"/>
              <w:spacing w:after="0" w:line="273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1A61A8">
        <w:trPr>
          <w:cantSplit/>
          <w:trHeight w:val="1292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FE3AB0">
            <w:pPr>
              <w:pStyle w:val="a7"/>
              <w:spacing w:after="0" w:line="273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Читательские конференции «По следам предков». Всероссийская неделя детской книги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Конец </w:t>
            </w:r>
            <w:proofErr w:type="spellStart"/>
            <w:proofErr w:type="gramStart"/>
            <w:r>
              <w:rPr>
                <w:sz w:val="28"/>
                <w:szCs w:val="28"/>
              </w:rPr>
              <w:t>марта-начало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1A61A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2F65BB" w:rsidRDefault="002F65BB" w:rsidP="001A61A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2F65BB" w:rsidRDefault="002F65BB" w:rsidP="006B5851">
            <w:pPr>
              <w:pStyle w:val="a7"/>
              <w:spacing w:line="27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A51C0B" w:rsidRDefault="002F65BB" w:rsidP="00FE3AB0">
            <w:pPr>
              <w:pStyle w:val="a7"/>
              <w:spacing w:after="0" w:line="273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A51C0B">
              <w:rPr>
                <w:color w:val="000000" w:themeColor="text1"/>
                <w:sz w:val="28"/>
                <w:szCs w:val="28"/>
              </w:rPr>
              <w:t>Конкурс патриотической песни «Мой Дагестан»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6B5851">
            <w:pPr>
              <w:pStyle w:val="a7"/>
              <w:spacing w:after="0" w:line="273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:rsidR="002F65BB" w:rsidRDefault="002F65BB" w:rsidP="006B5851">
            <w:pPr>
              <w:pStyle w:val="a7"/>
              <w:spacing w:after="0" w:line="273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мероприятия и участие в совместных спортивных праздничных мероприятиях, посвященных 100-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образования ДАССР</w:t>
            </w:r>
          </w:p>
          <w:p w:rsidR="002F65BB" w:rsidRPr="006B5851" w:rsidRDefault="002F65BB" w:rsidP="00D418B8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разным видам спорта)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Отдел образования (ДЮСШ)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 w:rsidP="00955C32">
            <w:pPr>
              <w:jc w:val="both"/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Уроки Мужества, посвященные лидерам революции в Дагестане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 w:rsidP="00DC139C">
            <w:pPr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ноябрь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jc w:val="both"/>
              <w:rPr>
                <w:sz w:val="28"/>
                <w:szCs w:val="28"/>
                <w:lang w:eastAsia="ar-SA"/>
              </w:rPr>
            </w:pPr>
            <w:r w:rsidRPr="00B2449E">
              <w:rPr>
                <w:sz w:val="28"/>
                <w:szCs w:val="28"/>
                <w:lang w:eastAsia="ar-SA"/>
              </w:rPr>
              <w:t>Образовательные организации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95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фестиваль-конкурс среди команд ДОУ</w:t>
            </w:r>
          </w:p>
          <w:p w:rsidR="002F65BB" w:rsidRDefault="002F65BB" w:rsidP="0095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«Веселые старты»</w:t>
            </w:r>
          </w:p>
          <w:p w:rsidR="002F65BB" w:rsidRDefault="002F65BB" w:rsidP="00D418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на асфальте «Моя Родин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DC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Отдел образования</w:t>
            </w:r>
          </w:p>
          <w:p w:rsidR="002F65BB" w:rsidRDefault="002F65BB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Отдел культуры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 w:rsidP="00955C32">
            <w:pPr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Районный этап республиканского конкурса  «Юный этнограф»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 xml:space="preserve">По плану </w:t>
            </w:r>
            <w:proofErr w:type="spellStart"/>
            <w:r w:rsidRPr="00B2449E">
              <w:rPr>
                <w:sz w:val="28"/>
                <w:szCs w:val="28"/>
              </w:rPr>
              <w:t>Минобрнауки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2A2A1F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 xml:space="preserve">Районный этап республиканского конкурса  «Мы дружбой народов сильны»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 xml:space="preserve">По плану </w:t>
            </w:r>
            <w:proofErr w:type="spellStart"/>
            <w:r w:rsidRPr="00B2449E">
              <w:rPr>
                <w:sz w:val="28"/>
                <w:szCs w:val="28"/>
              </w:rPr>
              <w:t>Минобрнауки</w:t>
            </w:r>
            <w:proofErr w:type="spellEnd"/>
          </w:p>
          <w:p w:rsidR="002F65BB" w:rsidRPr="00B2449E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 w:rsidP="00B431DD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2A2A1F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B2449E" w:rsidRDefault="002F65BB" w:rsidP="0078402D">
            <w:pPr>
              <w:jc w:val="both"/>
              <w:rPr>
                <w:sz w:val="28"/>
                <w:szCs w:val="28"/>
              </w:rPr>
            </w:pPr>
            <w:r w:rsidRPr="00B2449E">
              <w:rPr>
                <w:sz w:val="28"/>
                <w:szCs w:val="28"/>
              </w:rPr>
              <w:t>Цикл классных часов на тему становления ДАССР</w:t>
            </w:r>
          </w:p>
          <w:p w:rsidR="002F65BB" w:rsidRPr="00D418B8" w:rsidRDefault="002F65BB">
            <w:pPr>
              <w:tabs>
                <w:tab w:val="left" w:pos="2625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D418B8" w:rsidRDefault="002F65BB">
            <w:pPr>
              <w:tabs>
                <w:tab w:val="left" w:pos="2625"/>
              </w:tabs>
              <w:rPr>
                <w:sz w:val="28"/>
                <w:szCs w:val="28"/>
                <w:highlight w:val="yellow"/>
              </w:rPr>
            </w:pPr>
            <w:r w:rsidRPr="00B2449E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B431DD">
            <w:pPr>
              <w:tabs>
                <w:tab w:val="left" w:pos="2625"/>
              </w:tabs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2A2A1F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A51C0B" w:rsidRDefault="002F65BB">
            <w:pPr>
              <w:tabs>
                <w:tab w:val="left" w:pos="2625"/>
              </w:tabs>
              <w:rPr>
                <w:color w:val="000000" w:themeColor="text1"/>
                <w:sz w:val="28"/>
                <w:szCs w:val="28"/>
              </w:rPr>
            </w:pPr>
            <w:r w:rsidRPr="00A51C0B">
              <w:rPr>
                <w:color w:val="000000" w:themeColor="text1"/>
                <w:sz w:val="28"/>
                <w:szCs w:val="28"/>
              </w:rPr>
              <w:t>Конкурс рисунка - « Дагестан наш общий дом»</w:t>
            </w:r>
            <w:r>
              <w:rPr>
                <w:color w:val="000000" w:themeColor="text1"/>
                <w:sz w:val="28"/>
                <w:szCs w:val="28"/>
              </w:rPr>
              <w:t xml:space="preserve">, приуроченный ко дню Конституции республики Дагестан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B431DD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2F65BB" w:rsidRDefault="002F65BB" w:rsidP="00B431DD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gridAfter w:val="2"/>
          <w:wAfter w:w="1298" w:type="dxa"/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147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«Культура и традиции моего родного края» экскурсия в краеведческий музей при МБУК «ЦТКНР», в школьные музеи </w:t>
            </w:r>
          </w:p>
          <w:p w:rsidR="002F65BB" w:rsidRDefault="002F65BB" w:rsidP="00147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Оформление тематической выставки в музеях ОУ и ДОУ, посвященной 100 –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образования ДАССР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  <w:p w:rsidR="002F65BB" w:rsidRDefault="002F65BB">
            <w:pPr>
              <w:rPr>
                <w:sz w:val="28"/>
                <w:szCs w:val="28"/>
              </w:rPr>
            </w:pPr>
          </w:p>
          <w:p w:rsidR="002F65BB" w:rsidRDefault="002F65BB">
            <w:pPr>
              <w:rPr>
                <w:sz w:val="28"/>
                <w:szCs w:val="28"/>
              </w:rPr>
            </w:pPr>
          </w:p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5BB" w:rsidRDefault="002F65BB">
            <w:pPr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Распространение буклетов к празднованию 100 -</w:t>
            </w:r>
            <w:proofErr w:type="spellStart"/>
            <w:r w:rsidRPr="004B29A6">
              <w:rPr>
                <w:sz w:val="28"/>
                <w:szCs w:val="28"/>
              </w:rPr>
              <w:t>летия</w:t>
            </w:r>
            <w:proofErr w:type="spellEnd"/>
            <w:r w:rsidRPr="004B29A6">
              <w:rPr>
                <w:sz w:val="28"/>
                <w:szCs w:val="28"/>
              </w:rPr>
              <w:t xml:space="preserve"> образования Дагестанской АССР </w:t>
            </w:r>
          </w:p>
          <w:p w:rsidR="002F65BB" w:rsidRPr="001F6686" w:rsidRDefault="002F65B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 привлечение учащихся к распространению буклетов)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4B29A6" w:rsidRDefault="002F65BB" w:rsidP="001A61A8">
            <w:pPr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2F65BB" w:rsidRPr="004B29A6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Pr="004B29A6" w:rsidRDefault="002F65BB">
            <w:pPr>
              <w:snapToGrid w:val="0"/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.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1F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альбомов «Памяти предков будем достойны»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2F65BB" w:rsidRDefault="002F65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(МБУДО «СЮТ»)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2A2A1F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417CBF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сочинений </w:t>
            </w:r>
            <w:r w:rsidRPr="004B29A6">
              <w:rPr>
                <w:sz w:val="28"/>
                <w:szCs w:val="28"/>
              </w:rPr>
              <w:t>«Хочу воспеть свой Дагестан», «Большая культура маленького народа»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«ЦБС»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2A2A1F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417CBF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района по национальным видам спорта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A51C0B" w:rsidRDefault="002F65BB" w:rsidP="001F6686">
            <w:pPr>
              <w:tabs>
                <w:tab w:val="left" w:pos="262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Pr="00A51C0B">
              <w:rPr>
                <w:color w:val="000000" w:themeColor="text1"/>
                <w:sz w:val="28"/>
                <w:szCs w:val="28"/>
                <w:shd w:val="clear" w:color="auto" w:fill="FFFFFF"/>
              </w:rPr>
              <w:t>айонн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ом</w:t>
            </w:r>
            <w:r w:rsidRPr="00A51C0B">
              <w:rPr>
                <w:color w:val="000000" w:themeColor="text1"/>
                <w:sz w:val="28"/>
                <w:szCs w:val="28"/>
                <w:shd w:val="clear" w:color="auto" w:fill="FFFFFF"/>
              </w:rPr>
              <w:t>фестивал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Pr="00A51C0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национальных платков (</w:t>
            </w:r>
            <w:proofErr w:type="spellStart"/>
            <w:r w:rsidRPr="00A51C0B">
              <w:rPr>
                <w:color w:val="000000" w:themeColor="text1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A51C0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), </w:t>
            </w:r>
            <w:proofErr w:type="gramStart"/>
            <w:r w:rsidRPr="00A51C0B">
              <w:rPr>
                <w:color w:val="000000" w:themeColor="text1"/>
                <w:sz w:val="28"/>
                <w:szCs w:val="28"/>
                <w:shd w:val="clear" w:color="auto" w:fill="FFFFFF"/>
              </w:rPr>
              <w:t>приуроченный</w:t>
            </w:r>
            <w:proofErr w:type="gramEnd"/>
            <w:r w:rsidRPr="00A51C0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 Дню единства народов Дагестана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1F6686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15.09.2021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2F65BB" w:rsidRDefault="002F65BB">
            <w:pPr>
              <w:tabs>
                <w:tab w:val="left" w:pos="2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4B29A6" w:rsidRDefault="002F65BB" w:rsidP="004B29A6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Спортивные мероприятия, приуроченные 100-летию образования ДАССР:</w:t>
            </w:r>
          </w:p>
          <w:p w:rsidR="002F65BB" w:rsidRPr="004B29A6" w:rsidRDefault="002F65BB" w:rsidP="004B29A6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Турнир по волейболу, первенство района</w:t>
            </w:r>
          </w:p>
          <w:p w:rsidR="002F65BB" w:rsidRPr="004B29A6" w:rsidRDefault="002F65BB" w:rsidP="004B29A6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Турнир по футболу – чемпионат района среди школьников</w:t>
            </w:r>
          </w:p>
          <w:p w:rsidR="002F65BB" w:rsidRPr="004B29A6" w:rsidRDefault="002F65BB" w:rsidP="004B29A6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 xml:space="preserve">Чемпионат района по вольной борьбе среди воспитанников </w:t>
            </w:r>
            <w:proofErr w:type="spellStart"/>
            <w:r w:rsidRPr="004B29A6">
              <w:rPr>
                <w:sz w:val="28"/>
                <w:szCs w:val="28"/>
              </w:rPr>
              <w:t>спортшколы</w:t>
            </w:r>
            <w:proofErr w:type="spellEnd"/>
          </w:p>
          <w:p w:rsidR="002F65BB" w:rsidRPr="004B29A6" w:rsidRDefault="002F65BB" w:rsidP="004B29A6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Чемпионат по теннису среди школьников</w:t>
            </w:r>
          </w:p>
          <w:p w:rsidR="002F65BB" w:rsidRPr="001F6686" w:rsidRDefault="002F65BB" w:rsidP="004B29A6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B29A6">
              <w:rPr>
                <w:sz w:val="28"/>
                <w:szCs w:val="28"/>
              </w:rPr>
              <w:t>Турнир по волейболу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4B29A6" w:rsidRDefault="002F65BB">
            <w:pPr>
              <w:widowControl w:val="0"/>
              <w:shd w:val="clear" w:color="auto" w:fill="FFFFFF"/>
              <w:autoSpaceDE w:val="0"/>
              <w:rPr>
                <w:bCs/>
                <w:color w:val="000000"/>
                <w:sz w:val="28"/>
                <w:szCs w:val="28"/>
              </w:rPr>
            </w:pPr>
            <w:r w:rsidRPr="004B29A6">
              <w:rPr>
                <w:bCs/>
                <w:color w:val="000000"/>
                <w:sz w:val="28"/>
                <w:szCs w:val="28"/>
              </w:rPr>
              <w:t>Февраль-ноябрь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4B29A6" w:rsidRDefault="002F65BB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Отдел образования</w:t>
            </w:r>
          </w:p>
          <w:p w:rsidR="002F65BB" w:rsidRPr="004B29A6" w:rsidRDefault="002F65BB">
            <w:pPr>
              <w:rPr>
                <w:sz w:val="28"/>
                <w:szCs w:val="28"/>
              </w:rPr>
            </w:pPr>
            <w:r w:rsidRPr="004B29A6">
              <w:rPr>
                <w:sz w:val="28"/>
                <w:szCs w:val="28"/>
              </w:rPr>
              <w:t>(ДЮСШ)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FE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Краеведческая олимпиада между образовательными организациями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widowControl w:val="0"/>
              <w:shd w:val="clear" w:color="auto" w:fill="FFFFFF"/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Минобрнауки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1F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FE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Проведение встреч с ветеранами  труда, почетными и известными гражданами района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widowControl w:val="0"/>
              <w:shd w:val="clear" w:color="auto" w:fill="FFFFFF"/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00737B" w:rsidRDefault="002F65BB" w:rsidP="00FE37BF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37B">
              <w:rPr>
                <w:color w:val="000000" w:themeColor="text1"/>
                <w:sz w:val="28"/>
                <w:szCs w:val="28"/>
                <w:shd w:val="clear" w:color="auto" w:fill="FFFFFF"/>
              </w:rPr>
              <w:t>Мероприяти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00737B">
              <w:rPr>
                <w:color w:val="000000" w:themeColor="text1"/>
                <w:sz w:val="28"/>
                <w:szCs w:val="28"/>
                <w:shd w:val="clear" w:color="auto" w:fill="FFFFFF"/>
              </w:rPr>
              <w:t>, посвященн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ые</w:t>
            </w:r>
            <w:r w:rsidRPr="000073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 Дню матери </w:t>
            </w:r>
          </w:p>
          <w:p w:rsidR="002F65BB" w:rsidRPr="00B431DD" w:rsidRDefault="002F65BB" w:rsidP="00FE37BF">
            <w:pPr>
              <w:rPr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widowControl w:val="0"/>
              <w:shd w:val="clear" w:color="auto" w:fill="FFFFFF"/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 w:rsidP="00A51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:rsidR="002F65BB" w:rsidRDefault="002F65BB" w:rsidP="00A51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Pr="009C0058" w:rsidRDefault="002F65BB" w:rsidP="00623DC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0058">
              <w:rPr>
                <w:color w:val="000000" w:themeColor="text1"/>
                <w:sz w:val="28"/>
                <w:szCs w:val="28"/>
                <w:shd w:val="clear" w:color="auto" w:fill="FFFFFF"/>
              </w:rPr>
              <w:t>Выставка «История становления и развития ДАССР», посвященн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ая</w:t>
            </w:r>
            <w:r w:rsidRPr="009C005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100-летию образования ДАССР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widowControl w:val="0"/>
              <w:shd w:val="clear" w:color="auto" w:fill="FFFFFF"/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  <w:tr w:rsidR="002F65BB" w:rsidTr="00B431DD">
        <w:trPr>
          <w:cantSplit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numPr>
                <w:ilvl w:val="0"/>
                <w:numId w:val="2"/>
              </w:numPr>
              <w:snapToGrid w:val="0"/>
              <w:textAlignment w:val="top"/>
              <w:rPr>
                <w:bCs/>
                <w:sz w:val="28"/>
                <w:szCs w:val="28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sz w:val="28"/>
                <w:szCs w:val="28"/>
              </w:rPr>
              <w:t>общерайонном</w:t>
            </w:r>
            <w:proofErr w:type="spellEnd"/>
            <w:r>
              <w:rPr>
                <w:sz w:val="28"/>
                <w:szCs w:val="28"/>
              </w:rPr>
              <w:t xml:space="preserve"> мероприятии</w:t>
            </w:r>
          </w:p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«Путь </w:t>
            </w:r>
            <w:proofErr w:type="gramStart"/>
            <w:r>
              <w:rPr>
                <w:sz w:val="28"/>
                <w:szCs w:val="28"/>
              </w:rPr>
              <w:t>длинною</w:t>
            </w:r>
            <w:proofErr w:type="gramEnd"/>
            <w:r>
              <w:rPr>
                <w:sz w:val="28"/>
                <w:szCs w:val="28"/>
              </w:rPr>
              <w:t xml:space="preserve"> в 100 лет»…</w:t>
            </w:r>
          </w:p>
          <w:p w:rsidR="002F65BB" w:rsidRDefault="002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Закрытие года 100-летия образования ДАССР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widowControl w:val="0"/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2F65BB" w:rsidRDefault="002F65BB">
            <w:pPr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2F65BB" w:rsidRDefault="002F65B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85936" w:rsidRDefault="00385936">
      <w:pPr>
        <w:tabs>
          <w:tab w:val="left" w:pos="7740"/>
        </w:tabs>
        <w:rPr>
          <w:sz w:val="28"/>
          <w:szCs w:val="28"/>
        </w:rPr>
      </w:pPr>
    </w:p>
    <w:p w:rsidR="00FE37BF" w:rsidRDefault="00FE37BF">
      <w:pPr>
        <w:tabs>
          <w:tab w:val="left" w:pos="7740"/>
        </w:tabs>
        <w:rPr>
          <w:sz w:val="28"/>
          <w:szCs w:val="28"/>
        </w:rPr>
      </w:pPr>
    </w:p>
    <w:p w:rsidR="004D78BE" w:rsidRDefault="001A61A8" w:rsidP="001479AF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E37BF">
        <w:rPr>
          <w:sz w:val="28"/>
          <w:szCs w:val="28"/>
        </w:rPr>
        <w:t>Начальник О</w:t>
      </w:r>
      <w:r w:rsidR="00623DC5">
        <w:rPr>
          <w:sz w:val="28"/>
          <w:szCs w:val="28"/>
        </w:rPr>
        <w:t>О</w:t>
      </w:r>
      <w:r w:rsidR="00FE37BF">
        <w:rPr>
          <w:sz w:val="28"/>
          <w:szCs w:val="28"/>
        </w:rPr>
        <w:t xml:space="preserve">                                                                 </w:t>
      </w:r>
      <w:r w:rsidR="00623DC5">
        <w:rPr>
          <w:sz w:val="28"/>
          <w:szCs w:val="28"/>
        </w:rPr>
        <w:t>З</w:t>
      </w:r>
      <w:r w:rsidR="00FE37BF">
        <w:rPr>
          <w:sz w:val="28"/>
          <w:szCs w:val="28"/>
        </w:rPr>
        <w:t>.</w:t>
      </w:r>
      <w:r w:rsidR="00623DC5">
        <w:rPr>
          <w:sz w:val="28"/>
          <w:szCs w:val="28"/>
        </w:rPr>
        <w:t>К</w:t>
      </w:r>
      <w:r w:rsidR="00FE37BF">
        <w:rPr>
          <w:sz w:val="28"/>
          <w:szCs w:val="28"/>
        </w:rPr>
        <w:t xml:space="preserve">. </w:t>
      </w:r>
      <w:proofErr w:type="spellStart"/>
      <w:r w:rsidR="00623DC5">
        <w:rPr>
          <w:sz w:val="28"/>
          <w:szCs w:val="28"/>
        </w:rPr>
        <w:t>Шамхалова</w:t>
      </w:r>
      <w:proofErr w:type="spellEnd"/>
    </w:p>
    <w:sectPr w:rsidR="004D78BE" w:rsidSect="00915D52">
      <w:headerReference w:type="default" r:id="rId8"/>
      <w:pgSz w:w="16838" w:h="11906" w:orient="landscape"/>
      <w:pgMar w:top="1135" w:right="1134" w:bottom="540" w:left="1134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DC" w:rsidRDefault="00672EDC">
      <w:r>
        <w:separator/>
      </w:r>
    </w:p>
  </w:endnote>
  <w:endnote w:type="continuationSeparator" w:id="0">
    <w:p w:rsidR="00672EDC" w:rsidRDefault="00672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DC" w:rsidRDefault="00672EDC">
      <w:r>
        <w:separator/>
      </w:r>
    </w:p>
  </w:footnote>
  <w:footnote w:type="continuationSeparator" w:id="0">
    <w:p w:rsidR="00672EDC" w:rsidRDefault="00672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32" w:rsidRDefault="00681A1E">
    <w:pPr>
      <w:pStyle w:val="aa"/>
      <w:jc w:val="center"/>
    </w:pPr>
    <w:r>
      <w:fldChar w:fldCharType="begin"/>
    </w:r>
    <w:r w:rsidR="00955C32">
      <w:instrText>PAGE</w:instrText>
    </w:r>
    <w:r>
      <w:fldChar w:fldCharType="separate"/>
    </w:r>
    <w:r w:rsidR="009A121A">
      <w:rPr>
        <w:noProof/>
      </w:rPr>
      <w:t>1</w:t>
    </w:r>
    <w:r>
      <w:fldChar w:fldCharType="end"/>
    </w:r>
  </w:p>
  <w:p w:rsidR="00955C32" w:rsidRDefault="00955C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656"/>
    <w:multiLevelType w:val="multilevel"/>
    <w:tmpl w:val="A2E23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C4BD2"/>
    <w:multiLevelType w:val="hybridMultilevel"/>
    <w:tmpl w:val="78E8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B1507"/>
    <w:multiLevelType w:val="multilevel"/>
    <w:tmpl w:val="C2D8717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9FE0DF5"/>
    <w:multiLevelType w:val="hybridMultilevel"/>
    <w:tmpl w:val="84064578"/>
    <w:lvl w:ilvl="0" w:tplc="16B8E9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936"/>
    <w:rsid w:val="0000737B"/>
    <w:rsid w:val="00023394"/>
    <w:rsid w:val="000B677A"/>
    <w:rsid w:val="0011381F"/>
    <w:rsid w:val="001478CE"/>
    <w:rsid w:val="001479AF"/>
    <w:rsid w:val="001A61A8"/>
    <w:rsid w:val="001E101B"/>
    <w:rsid w:val="001F6686"/>
    <w:rsid w:val="001F6F74"/>
    <w:rsid w:val="0025280F"/>
    <w:rsid w:val="00273CB7"/>
    <w:rsid w:val="00283EEA"/>
    <w:rsid w:val="002A2A1F"/>
    <w:rsid w:val="002E7D0E"/>
    <w:rsid w:val="002F65BB"/>
    <w:rsid w:val="002F662D"/>
    <w:rsid w:val="0031662B"/>
    <w:rsid w:val="00350B09"/>
    <w:rsid w:val="00364E27"/>
    <w:rsid w:val="00385936"/>
    <w:rsid w:val="003E4463"/>
    <w:rsid w:val="00413E17"/>
    <w:rsid w:val="00417CBF"/>
    <w:rsid w:val="00487E6A"/>
    <w:rsid w:val="004B29A6"/>
    <w:rsid w:val="004D243A"/>
    <w:rsid w:val="004D78BE"/>
    <w:rsid w:val="005C292B"/>
    <w:rsid w:val="00623DC5"/>
    <w:rsid w:val="006410D7"/>
    <w:rsid w:val="006542EE"/>
    <w:rsid w:val="00672EDC"/>
    <w:rsid w:val="00681A1E"/>
    <w:rsid w:val="006945C5"/>
    <w:rsid w:val="006B5851"/>
    <w:rsid w:val="00777F3E"/>
    <w:rsid w:val="0078402D"/>
    <w:rsid w:val="008B02E3"/>
    <w:rsid w:val="008E3547"/>
    <w:rsid w:val="008F6219"/>
    <w:rsid w:val="00915D52"/>
    <w:rsid w:val="00955C32"/>
    <w:rsid w:val="009A121A"/>
    <w:rsid w:val="009C0058"/>
    <w:rsid w:val="009C195A"/>
    <w:rsid w:val="00A01F2C"/>
    <w:rsid w:val="00A313F8"/>
    <w:rsid w:val="00A51C0B"/>
    <w:rsid w:val="00A51D29"/>
    <w:rsid w:val="00A571FB"/>
    <w:rsid w:val="00AE10E6"/>
    <w:rsid w:val="00B2393A"/>
    <w:rsid w:val="00B2449E"/>
    <w:rsid w:val="00B431DD"/>
    <w:rsid w:val="00B7574E"/>
    <w:rsid w:val="00C91998"/>
    <w:rsid w:val="00CC4DC0"/>
    <w:rsid w:val="00D07B6E"/>
    <w:rsid w:val="00D418B8"/>
    <w:rsid w:val="00D5717C"/>
    <w:rsid w:val="00D913B8"/>
    <w:rsid w:val="00DC139C"/>
    <w:rsid w:val="00E06F4E"/>
    <w:rsid w:val="00E2608E"/>
    <w:rsid w:val="00E61D32"/>
    <w:rsid w:val="00E76799"/>
    <w:rsid w:val="00E9523D"/>
    <w:rsid w:val="00EE1360"/>
    <w:rsid w:val="00EF7892"/>
    <w:rsid w:val="00F0512E"/>
    <w:rsid w:val="00F24F01"/>
    <w:rsid w:val="00FB29C6"/>
    <w:rsid w:val="00FB513F"/>
    <w:rsid w:val="00FE37BF"/>
    <w:rsid w:val="00FE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D52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TextBody"/>
    <w:rsid w:val="00915D52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rsid w:val="00915D52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5D52"/>
  </w:style>
  <w:style w:type="character" w:customStyle="1" w:styleId="WW8Num1z1">
    <w:name w:val="WW8Num1z1"/>
    <w:rsid w:val="00915D52"/>
  </w:style>
  <w:style w:type="character" w:customStyle="1" w:styleId="WW8Num1z2">
    <w:name w:val="WW8Num1z2"/>
    <w:rsid w:val="00915D52"/>
  </w:style>
  <w:style w:type="character" w:customStyle="1" w:styleId="WW8Num1z3">
    <w:name w:val="WW8Num1z3"/>
    <w:rsid w:val="00915D52"/>
  </w:style>
  <w:style w:type="character" w:customStyle="1" w:styleId="WW8Num1z4">
    <w:name w:val="WW8Num1z4"/>
    <w:rsid w:val="00915D52"/>
  </w:style>
  <w:style w:type="character" w:customStyle="1" w:styleId="WW8Num1z5">
    <w:name w:val="WW8Num1z5"/>
    <w:rsid w:val="00915D52"/>
  </w:style>
  <w:style w:type="character" w:customStyle="1" w:styleId="WW8Num1z6">
    <w:name w:val="WW8Num1z6"/>
    <w:rsid w:val="00915D52"/>
  </w:style>
  <w:style w:type="character" w:customStyle="1" w:styleId="WW8Num1z7">
    <w:name w:val="WW8Num1z7"/>
    <w:rsid w:val="00915D52"/>
  </w:style>
  <w:style w:type="character" w:customStyle="1" w:styleId="WW8Num1z8">
    <w:name w:val="WW8Num1z8"/>
    <w:rsid w:val="00915D52"/>
  </w:style>
  <w:style w:type="character" w:customStyle="1" w:styleId="WW8Num2z0">
    <w:name w:val="WW8Num2z0"/>
    <w:rsid w:val="00915D52"/>
  </w:style>
  <w:style w:type="character" w:customStyle="1" w:styleId="WW8Num2z1">
    <w:name w:val="WW8Num2z1"/>
    <w:rsid w:val="00915D52"/>
  </w:style>
  <w:style w:type="character" w:customStyle="1" w:styleId="WW8Num2z2">
    <w:name w:val="WW8Num2z2"/>
    <w:rsid w:val="00915D52"/>
  </w:style>
  <w:style w:type="character" w:customStyle="1" w:styleId="WW8Num2z3">
    <w:name w:val="WW8Num2z3"/>
    <w:rsid w:val="00915D52"/>
  </w:style>
  <w:style w:type="character" w:customStyle="1" w:styleId="WW8Num2z4">
    <w:name w:val="WW8Num2z4"/>
    <w:rsid w:val="00915D52"/>
  </w:style>
  <w:style w:type="character" w:customStyle="1" w:styleId="WW8Num2z5">
    <w:name w:val="WW8Num2z5"/>
    <w:rsid w:val="00915D52"/>
  </w:style>
  <w:style w:type="character" w:customStyle="1" w:styleId="WW8Num2z6">
    <w:name w:val="WW8Num2z6"/>
    <w:rsid w:val="00915D52"/>
  </w:style>
  <w:style w:type="character" w:customStyle="1" w:styleId="WW8Num2z7">
    <w:name w:val="WW8Num2z7"/>
    <w:rsid w:val="00915D52"/>
  </w:style>
  <w:style w:type="character" w:customStyle="1" w:styleId="WW8Num2z8">
    <w:name w:val="WW8Num2z8"/>
    <w:rsid w:val="00915D52"/>
  </w:style>
  <w:style w:type="character" w:customStyle="1" w:styleId="WW8Num3z0">
    <w:name w:val="WW8Num3z0"/>
    <w:rsid w:val="00915D52"/>
    <w:rPr>
      <w:b w:val="0"/>
      <w:i w:val="0"/>
    </w:rPr>
  </w:style>
  <w:style w:type="character" w:customStyle="1" w:styleId="WW8Num4z0">
    <w:name w:val="WW8Num4z0"/>
    <w:rsid w:val="00915D52"/>
    <w:rPr>
      <w:b w:val="0"/>
    </w:rPr>
  </w:style>
  <w:style w:type="character" w:customStyle="1" w:styleId="WW8Num4z1">
    <w:name w:val="WW8Num4z1"/>
    <w:rsid w:val="00915D52"/>
  </w:style>
  <w:style w:type="character" w:customStyle="1" w:styleId="WW8Num4z2">
    <w:name w:val="WW8Num4z2"/>
    <w:rsid w:val="00915D52"/>
  </w:style>
  <w:style w:type="character" w:customStyle="1" w:styleId="WW8Num4z3">
    <w:name w:val="WW8Num4z3"/>
    <w:rsid w:val="00915D52"/>
  </w:style>
  <w:style w:type="character" w:customStyle="1" w:styleId="WW8Num4z4">
    <w:name w:val="WW8Num4z4"/>
    <w:rsid w:val="00915D52"/>
  </w:style>
  <w:style w:type="character" w:customStyle="1" w:styleId="WW8Num4z5">
    <w:name w:val="WW8Num4z5"/>
    <w:rsid w:val="00915D52"/>
  </w:style>
  <w:style w:type="character" w:customStyle="1" w:styleId="WW8Num4z6">
    <w:name w:val="WW8Num4z6"/>
    <w:rsid w:val="00915D52"/>
  </w:style>
  <w:style w:type="character" w:customStyle="1" w:styleId="WW8Num4z7">
    <w:name w:val="WW8Num4z7"/>
    <w:rsid w:val="00915D52"/>
  </w:style>
  <w:style w:type="character" w:customStyle="1" w:styleId="WW8Num4z8">
    <w:name w:val="WW8Num4z8"/>
    <w:rsid w:val="00915D52"/>
  </w:style>
  <w:style w:type="character" w:customStyle="1" w:styleId="WW8Num5z0">
    <w:name w:val="WW8Num5z0"/>
    <w:rsid w:val="00915D52"/>
  </w:style>
  <w:style w:type="character" w:customStyle="1" w:styleId="WW8Num5z1">
    <w:name w:val="WW8Num5z1"/>
    <w:rsid w:val="00915D52"/>
  </w:style>
  <w:style w:type="character" w:customStyle="1" w:styleId="WW8Num5z2">
    <w:name w:val="WW8Num5z2"/>
    <w:rsid w:val="00915D52"/>
  </w:style>
  <w:style w:type="character" w:customStyle="1" w:styleId="WW8Num5z3">
    <w:name w:val="WW8Num5z3"/>
    <w:rsid w:val="00915D52"/>
  </w:style>
  <w:style w:type="character" w:customStyle="1" w:styleId="WW8Num5z4">
    <w:name w:val="WW8Num5z4"/>
    <w:rsid w:val="00915D52"/>
  </w:style>
  <w:style w:type="character" w:customStyle="1" w:styleId="WW8Num5z5">
    <w:name w:val="WW8Num5z5"/>
    <w:rsid w:val="00915D52"/>
  </w:style>
  <w:style w:type="character" w:customStyle="1" w:styleId="WW8Num5z6">
    <w:name w:val="WW8Num5z6"/>
    <w:rsid w:val="00915D52"/>
  </w:style>
  <w:style w:type="character" w:customStyle="1" w:styleId="WW8Num5z7">
    <w:name w:val="WW8Num5z7"/>
    <w:rsid w:val="00915D52"/>
  </w:style>
  <w:style w:type="character" w:customStyle="1" w:styleId="WW8Num5z8">
    <w:name w:val="WW8Num5z8"/>
    <w:rsid w:val="00915D52"/>
  </w:style>
  <w:style w:type="character" w:customStyle="1" w:styleId="InternetLink">
    <w:name w:val="Internet Link"/>
    <w:rsid w:val="00915D52"/>
    <w:rPr>
      <w:color w:val="0000FF"/>
      <w:u w:val="single"/>
    </w:rPr>
  </w:style>
  <w:style w:type="character" w:customStyle="1" w:styleId="StrongEmphasis">
    <w:name w:val="Strong Emphasis"/>
    <w:rsid w:val="00915D52"/>
    <w:rPr>
      <w:b/>
      <w:bCs/>
    </w:rPr>
  </w:style>
  <w:style w:type="character" w:customStyle="1" w:styleId="apple-converted-space">
    <w:name w:val="apple-converted-space"/>
    <w:rsid w:val="00915D52"/>
  </w:style>
  <w:style w:type="character" w:customStyle="1" w:styleId="10">
    <w:name w:val="Заголовок 1 Знак"/>
    <w:rsid w:val="00915D52"/>
    <w:rPr>
      <w:b/>
      <w:bCs/>
      <w:sz w:val="48"/>
      <w:szCs w:val="48"/>
    </w:rPr>
  </w:style>
  <w:style w:type="character" w:customStyle="1" w:styleId="a3">
    <w:name w:val="Верхний колонтитул Знак"/>
    <w:rsid w:val="00915D52"/>
    <w:rPr>
      <w:sz w:val="24"/>
      <w:szCs w:val="24"/>
    </w:rPr>
  </w:style>
  <w:style w:type="character" w:customStyle="1" w:styleId="a4">
    <w:name w:val="Нижний колонтитул Знак"/>
    <w:rsid w:val="00915D52"/>
    <w:rPr>
      <w:sz w:val="24"/>
      <w:szCs w:val="24"/>
    </w:rPr>
  </w:style>
  <w:style w:type="paragraph" w:customStyle="1" w:styleId="Heading">
    <w:name w:val="Heading"/>
    <w:basedOn w:val="a"/>
    <w:next w:val="TextBody"/>
    <w:rsid w:val="00915D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915D52"/>
    <w:pPr>
      <w:spacing w:after="140" w:line="288" w:lineRule="auto"/>
    </w:pPr>
  </w:style>
  <w:style w:type="paragraph" w:styleId="a5">
    <w:name w:val="List"/>
    <w:basedOn w:val="TextBody"/>
    <w:rsid w:val="00915D52"/>
  </w:style>
  <w:style w:type="paragraph" w:styleId="a6">
    <w:name w:val="caption"/>
    <w:basedOn w:val="a"/>
    <w:rsid w:val="00915D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915D52"/>
    <w:pPr>
      <w:suppressLineNumbers/>
    </w:pPr>
  </w:style>
  <w:style w:type="paragraph" w:styleId="a7">
    <w:name w:val="Normal (Web)"/>
    <w:basedOn w:val="a"/>
    <w:rsid w:val="00915D52"/>
    <w:pPr>
      <w:spacing w:before="280" w:after="280"/>
    </w:pPr>
  </w:style>
  <w:style w:type="paragraph" w:styleId="a8">
    <w:name w:val="Balloon Text"/>
    <w:basedOn w:val="a"/>
    <w:rsid w:val="00915D52"/>
    <w:rPr>
      <w:rFonts w:ascii="Tahoma" w:hAnsi="Tahoma" w:cs="Tahoma"/>
      <w:sz w:val="16"/>
      <w:szCs w:val="16"/>
    </w:rPr>
  </w:style>
  <w:style w:type="paragraph" w:styleId="a9">
    <w:name w:val="List Paragraph"/>
    <w:basedOn w:val="a"/>
    <w:rsid w:val="00915D52"/>
    <w:pPr>
      <w:ind w:left="720"/>
    </w:pPr>
    <w:rPr>
      <w:sz w:val="144"/>
      <w:szCs w:val="144"/>
    </w:rPr>
  </w:style>
  <w:style w:type="paragraph" w:styleId="aa">
    <w:name w:val="header"/>
    <w:basedOn w:val="a"/>
    <w:rsid w:val="00915D52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915D5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rsid w:val="00915D52"/>
    <w:pPr>
      <w:suppressLineNumbers/>
    </w:pPr>
  </w:style>
  <w:style w:type="paragraph" w:customStyle="1" w:styleId="TableHeading">
    <w:name w:val="Table Heading"/>
    <w:basedOn w:val="TableContents"/>
    <w:rsid w:val="00915D52"/>
    <w:pPr>
      <w:jc w:val="center"/>
    </w:pPr>
    <w:rPr>
      <w:b/>
      <w:bCs/>
    </w:rPr>
  </w:style>
  <w:style w:type="numbering" w:customStyle="1" w:styleId="WW8Num1">
    <w:name w:val="WW8Num1"/>
    <w:rsid w:val="00915D52"/>
  </w:style>
  <w:style w:type="numbering" w:customStyle="1" w:styleId="WW8Num2">
    <w:name w:val="WW8Num2"/>
    <w:rsid w:val="00915D52"/>
  </w:style>
  <w:style w:type="numbering" w:customStyle="1" w:styleId="WW8Num3">
    <w:name w:val="WW8Num3"/>
    <w:rsid w:val="00915D52"/>
  </w:style>
  <w:style w:type="numbering" w:customStyle="1" w:styleId="WW8Num4">
    <w:name w:val="WW8Num4"/>
    <w:rsid w:val="00915D52"/>
  </w:style>
  <w:style w:type="numbering" w:customStyle="1" w:styleId="WW8Num5">
    <w:name w:val="WW8Num5"/>
    <w:rsid w:val="00915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TextBody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i w:val="0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</w:style>
  <w:style w:type="character" w:customStyle="1" w:styleId="10">
    <w:name w:val="Заголовок 1 Знак"/>
    <w:rPr>
      <w:b/>
      <w:bCs/>
      <w:sz w:val="48"/>
      <w:szCs w:val="48"/>
    </w:rPr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Normal (Web)"/>
    <w:basedOn w:val="a"/>
    <w:pPr>
      <w:spacing w:before="280" w:after="28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List Paragraph"/>
    <w:basedOn w:val="a"/>
    <w:pPr>
      <w:ind w:left="720"/>
    </w:pPr>
    <w:rPr>
      <w:sz w:val="144"/>
      <w:szCs w:val="144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подготовке и проведению 80 – летия Янаульского района</vt:lpstr>
    </vt:vector>
  </TitlesOfParts>
  <Company>Microsoft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подготовке и проведению 80 – летия Янаульского района</dc:title>
  <dc:creator>Отдел экономики</dc:creator>
  <cp:lastModifiedBy>Dalgatov</cp:lastModifiedBy>
  <cp:revision>9</cp:revision>
  <cp:lastPrinted>2021-02-01T10:52:00Z</cp:lastPrinted>
  <dcterms:created xsi:type="dcterms:W3CDTF">2021-01-13T11:02:00Z</dcterms:created>
  <dcterms:modified xsi:type="dcterms:W3CDTF">2021-02-01T10:57:00Z</dcterms:modified>
  <dc:language>en-US</dc:language>
</cp:coreProperties>
</file>