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F1831" w14:textId="77777777" w:rsidR="005939A7" w:rsidRPr="005939A7" w:rsidRDefault="005939A7" w:rsidP="005939A7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5939A7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ПРИКАЗ по отделу образования администрации МР «Ахвахский район» К 100 ЛЕТИЮ ДАССР</w:t>
      </w:r>
    </w:p>
    <w:p w14:paraId="2DCFD76F" w14:textId="77777777" w:rsidR="005939A7" w:rsidRPr="005939A7" w:rsidRDefault="005939A7" w:rsidP="005939A7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15.01.2021</w:t>
      </w:r>
    </w:p>
    <w:p w14:paraId="198889AE" w14:textId="77777777" w:rsidR="005939A7" w:rsidRPr="005939A7" w:rsidRDefault="005939A7" w:rsidP="005939A7">
      <w:pPr>
        <w:shd w:val="clear" w:color="auto" w:fill="FFFFFF"/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5939A7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ОТДЕЛ ОБРАЗОВАНИЯ</w:t>
      </w:r>
    </w:p>
    <w:p w14:paraId="26168F36" w14:textId="77777777" w:rsidR="005939A7" w:rsidRPr="005939A7" w:rsidRDefault="005939A7" w:rsidP="005939A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ahoma" w:eastAsia="Times New Roman" w:hAnsi="Tahoma" w:cs="Tahoma"/>
          <w:b/>
          <w:bCs/>
          <w:color w:val="555555"/>
          <w:sz w:val="32"/>
          <w:szCs w:val="32"/>
          <w:u w:val="single"/>
          <w:lang w:eastAsia="ru-RU"/>
        </w:rPr>
        <w:t>АДМИНИСТРАЦИИ МР «АХВАХСКИЙ РАЙОН»</w:t>
      </w:r>
    </w:p>
    <w:p w14:paraId="4A80CA88" w14:textId="77777777" w:rsidR="005939A7" w:rsidRPr="005939A7" w:rsidRDefault="005939A7" w:rsidP="005939A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5939A7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с</w:t>
      </w:r>
      <w:r w:rsidRPr="005939A7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val="en-US" w:eastAsia="ru-RU"/>
        </w:rPr>
        <w:t>.</w:t>
      </w:r>
      <w:r w:rsidRPr="005939A7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Карата</w:t>
      </w:r>
      <w:r w:rsidRPr="005939A7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val="en-US" w:eastAsia="ru-RU"/>
        </w:rPr>
        <w:t>   368990   </w:t>
      </w:r>
      <w:r w:rsidRPr="005939A7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тел</w:t>
      </w:r>
      <w:r w:rsidRPr="005939A7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val="en-US" w:eastAsia="ru-RU"/>
        </w:rPr>
        <w:t>.   89288043044; 89896670545;  e-mail: ahvahruo@ mail.ru</w:t>
      </w:r>
    </w:p>
    <w:p w14:paraId="49E69AEC" w14:textId="77777777" w:rsidR="005939A7" w:rsidRPr="005939A7" w:rsidRDefault="005939A7" w:rsidP="005939A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5939A7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</w:t>
      </w:r>
      <w:r w:rsidRPr="005939A7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 </w:t>
      </w:r>
    </w:p>
    <w:p w14:paraId="2ED22F92" w14:textId="77777777" w:rsidR="005939A7" w:rsidRPr="005939A7" w:rsidRDefault="005939A7" w:rsidP="005939A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ПРИКАЗ  № /____</w:t>
      </w:r>
    </w:p>
    <w:p w14:paraId="5077B3BA" w14:textId="77777777" w:rsidR="005939A7" w:rsidRPr="005939A7" w:rsidRDefault="005939A7" w:rsidP="005939A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14:paraId="1B36CF8C" w14:textId="77777777" w:rsidR="005939A7" w:rsidRPr="005939A7" w:rsidRDefault="005939A7" w:rsidP="005939A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 отделу образования администрации МР «Ахвахский район»</w:t>
      </w:r>
    </w:p>
    <w:p w14:paraId="20C4F3B2" w14:textId="77777777" w:rsidR="005939A7" w:rsidRPr="005939A7" w:rsidRDefault="005939A7" w:rsidP="005939A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14:paraId="3EC5B23B" w14:textId="7156769F" w:rsidR="005939A7" w:rsidRPr="005939A7" w:rsidRDefault="005939A7" w:rsidP="005939A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с. Карата                                                  </w:t>
      </w:r>
      <w:r w:rsidR="007C7B7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                от 14.01.2021</w:t>
      </w:r>
      <w:r w:rsidR="007C7B7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en-US" w:eastAsia="ru-RU"/>
        </w:rPr>
        <w:t xml:space="preserve"> </w:t>
      </w:r>
      <w:bookmarkStart w:id="0" w:name="_GoBack"/>
      <w:bookmarkEnd w:id="0"/>
      <w:r w:rsidR="007C7B7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г</w:t>
      </w:r>
      <w:r w:rsidR="007C7B7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en-US" w:eastAsia="ru-RU"/>
        </w:rPr>
        <w:t>.</w:t>
      </w:r>
    </w:p>
    <w:p w14:paraId="41534E9C" w14:textId="77777777" w:rsidR="005939A7" w:rsidRPr="005939A7" w:rsidRDefault="005939A7" w:rsidP="005939A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33FB93F5" w14:textId="77777777" w:rsidR="005939A7" w:rsidRPr="005939A7" w:rsidRDefault="005939A7" w:rsidP="005939A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 подготовке и проведению празднования 100- летия образования Дегестанской Автономной Советской Социалистической Республики (ДАССР) в 2021 году</w:t>
      </w:r>
    </w:p>
    <w:p w14:paraId="5567FD50" w14:textId="77777777" w:rsidR="005939A7" w:rsidRPr="005939A7" w:rsidRDefault="005939A7" w:rsidP="005939A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  <w:r w:rsidRPr="005939A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857FDA9" wp14:editId="12AB309D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DC1B4" w14:textId="77777777" w:rsidR="005939A7" w:rsidRPr="005939A7" w:rsidRDefault="005939A7" w:rsidP="005939A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целях реализации Указа Главы Республики Дагестан от 28 октября 2020г. №98 «О праздновании 100-летия со дня образования ДАССР»   и в рамках реализации Плана мероприятий Министерства образования и науки РД, посвященных празднованию 100- летия со дня образования  ДАССР</w:t>
      </w:r>
    </w:p>
    <w:p w14:paraId="3AACCF7D" w14:textId="77777777" w:rsidR="005939A7" w:rsidRPr="005939A7" w:rsidRDefault="005939A7" w:rsidP="005939A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14:paraId="12A0B1A0" w14:textId="77777777" w:rsidR="005939A7" w:rsidRPr="005939A7" w:rsidRDefault="005939A7" w:rsidP="005939A7">
      <w:pPr>
        <w:shd w:val="clear" w:color="auto" w:fill="FFFFFF"/>
        <w:spacing w:before="150"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                                   ПРИКАЗЫВАЮ:</w:t>
      </w:r>
    </w:p>
    <w:p w14:paraId="39CAF7FB" w14:textId="77777777" w:rsidR="005939A7" w:rsidRPr="005939A7" w:rsidRDefault="005939A7" w:rsidP="005939A7">
      <w:pPr>
        <w:shd w:val="clear" w:color="auto" w:fill="FFFFFF"/>
        <w:spacing w:before="150" w:after="0" w:line="240" w:lineRule="auto"/>
        <w:ind w:left="92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  <w:r w:rsidRPr="005939A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Провести в период с 15 января по 30 января 2021 года оформление стендов, баннеров, уголков, книжных выставок, посвященных « 100-летию образования ДАССР» в образовательных учреждениях и в школьных библиотеках МР «Ахвахский район».</w:t>
      </w:r>
    </w:p>
    <w:p w14:paraId="3A981C25" w14:textId="77777777" w:rsidR="005939A7" w:rsidRPr="005939A7" w:rsidRDefault="005939A7" w:rsidP="005939A7">
      <w:pPr>
        <w:shd w:val="clear" w:color="auto" w:fill="FFFFFF"/>
        <w:spacing w:after="0" w:line="240" w:lineRule="auto"/>
        <w:ind w:left="92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</w:t>
      </w:r>
      <w:r w:rsidRPr="005939A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Представить отчет о проведенной работе в образовательных организациях МР «Ахвахский район» в срок до 2 февраля 2021 г.</w:t>
      </w:r>
    </w:p>
    <w:p w14:paraId="787C879D" w14:textId="77777777" w:rsidR="005939A7" w:rsidRPr="005939A7" w:rsidRDefault="005939A7" w:rsidP="005939A7">
      <w:pPr>
        <w:shd w:val="clear" w:color="auto" w:fill="FFFFFF"/>
        <w:spacing w:after="0" w:line="240" w:lineRule="auto"/>
        <w:ind w:left="92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</w:t>
      </w:r>
      <w:r w:rsidRPr="005939A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Контроль за исполнением  настоящего приказа возложить на ведущего специалиста отдела образования администрации МР «Ахвахский район» Черилову М.М.</w:t>
      </w:r>
    </w:p>
    <w:p w14:paraId="5C6B7982" w14:textId="77777777" w:rsidR="005939A7" w:rsidRPr="005939A7" w:rsidRDefault="005939A7" w:rsidP="005939A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5939A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22216A96" w14:textId="77777777" w:rsidR="005939A7" w:rsidRPr="005939A7" w:rsidRDefault="005939A7" w:rsidP="005939A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Начальник отдела образования</w:t>
      </w:r>
    </w:p>
    <w:p w14:paraId="7702C7B8" w14:textId="77777777" w:rsidR="005939A7" w:rsidRPr="005939A7" w:rsidRDefault="005939A7" w:rsidP="005939A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администрации</w:t>
      </w:r>
    </w:p>
    <w:p w14:paraId="40B4C5C5" w14:textId="77777777" w:rsidR="005939A7" w:rsidRPr="005939A7" w:rsidRDefault="005939A7" w:rsidP="005939A7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МР «Ахвахский район»                                              З.К. Шамхалова</w:t>
      </w:r>
    </w:p>
    <w:p w14:paraId="7213EE01" w14:textId="77777777" w:rsidR="005939A7" w:rsidRDefault="005939A7"/>
    <w:sectPr w:rsidR="00593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9A7"/>
    <w:rsid w:val="005939A7"/>
    <w:rsid w:val="007C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E77F"/>
  <w15:chartTrackingRefBased/>
  <w15:docId w15:val="{AC245D9C-D09E-4F10-B76D-C8BF90D6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3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42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3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7464178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93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 Кураев</dc:creator>
  <cp:keywords/>
  <dc:description/>
  <cp:lastModifiedBy>Рамазан Кураев</cp:lastModifiedBy>
  <cp:revision>2</cp:revision>
  <dcterms:created xsi:type="dcterms:W3CDTF">2021-02-17T13:50:00Z</dcterms:created>
  <dcterms:modified xsi:type="dcterms:W3CDTF">2021-02-17T18:13:00Z</dcterms:modified>
</cp:coreProperties>
</file>